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8C59E9">
        <w:rPr>
          <w:rFonts w:ascii="Arial" w:hAnsi="Arial" w:cs="Arial"/>
          <w:b/>
          <w:bCs/>
        </w:rPr>
        <w:t>460</w:t>
      </w:r>
    </w:p>
    <w:p w:rsidR="00D74AEA" w:rsidRDefault="008C59E9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April</w:t>
      </w:r>
      <w:r w:rsidR="00F03A3C">
        <w:rPr>
          <w:rFonts w:ascii="Arial" w:hAnsi="Arial" w:cs="Arial"/>
          <w:b/>
          <w:bCs/>
        </w:rPr>
        <w:t xml:space="preserve"> 2017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8C59E9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8C59E9">
        <w:rPr>
          <w:rFonts w:ascii="Arial" w:hAnsi="Arial" w:cs="Arial"/>
          <w:b/>
          <w:bCs/>
        </w:rPr>
        <w:t xml:space="preserve"> </w:t>
      </w:r>
      <w:r w:rsidR="008C59E9">
        <w:rPr>
          <w:rFonts w:ascii="Arial" w:hAnsi="Arial" w:cs="Arial"/>
          <w:bCs/>
        </w:rPr>
        <w:t>Cardboard Drones</w:t>
      </w:r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00197A" w:rsidRPr="008C59E9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8C59E9">
        <w:rPr>
          <w:rFonts w:ascii="Arial" w:hAnsi="Arial" w:cs="Arial"/>
          <w:bCs/>
        </w:rPr>
        <w:t xml:space="preserve">In remote regions, drone delivery systems are already having an impact.  But getting the drones back </w:t>
      </w:r>
      <w:r w:rsidR="00CA1D57">
        <w:rPr>
          <w:rFonts w:ascii="Arial" w:hAnsi="Arial" w:cs="Arial"/>
          <w:bCs/>
        </w:rPr>
        <w:t xml:space="preserve">so they can be used </w:t>
      </w:r>
      <w:r w:rsidR="008C59E9">
        <w:rPr>
          <w:rFonts w:ascii="Arial" w:hAnsi="Arial" w:cs="Arial"/>
          <w:bCs/>
        </w:rPr>
        <w:t>again is the new problem.</w:t>
      </w:r>
    </w:p>
    <w:p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:rsidR="00D86ED1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8C59E9">
        <w:rPr>
          <w:rFonts w:ascii="Arial" w:hAnsi="Arial" w:cs="Arial"/>
          <w:bCs/>
          <w:color w:val="030005"/>
        </w:rPr>
        <w:t>Delivering goods with small unmanned aerial vehicles is not a new idea.  But DARPA</w:t>
      </w:r>
      <w:r w:rsidR="00CA1D57">
        <w:rPr>
          <w:rFonts w:ascii="Arial" w:hAnsi="Arial" w:cs="Arial"/>
          <w:bCs/>
          <w:color w:val="030005"/>
        </w:rPr>
        <w:t xml:space="preserve"> </w:t>
      </w:r>
      <w:r w:rsidR="00CA1D57" w:rsidRPr="00CA1D57">
        <w:rPr>
          <w:rFonts w:ascii="Arial" w:hAnsi="Arial" w:cs="Arial"/>
          <w:bCs/>
          <w:color w:val="FF0000"/>
        </w:rPr>
        <w:t>(pronounce Dar-pah)</w:t>
      </w:r>
      <w:r w:rsidR="008C59E9" w:rsidRPr="00CA1D57">
        <w:rPr>
          <w:rFonts w:ascii="Arial" w:hAnsi="Arial" w:cs="Arial"/>
          <w:bCs/>
          <w:color w:val="FF0000"/>
        </w:rPr>
        <w:t xml:space="preserve"> </w:t>
      </w:r>
      <w:r w:rsidR="008C59E9">
        <w:rPr>
          <w:rFonts w:ascii="Arial" w:hAnsi="Arial" w:cs="Arial"/>
          <w:bCs/>
          <w:color w:val="030005"/>
        </w:rPr>
        <w:t xml:space="preserve">recently funded a research team at Otherlab in San Francisco to build </w:t>
      </w:r>
      <w:r w:rsidR="00CA1D57">
        <w:rPr>
          <w:rFonts w:ascii="Arial" w:hAnsi="Arial" w:cs="Arial"/>
          <w:bCs/>
          <w:color w:val="030005"/>
        </w:rPr>
        <w:t>unique single-use</w:t>
      </w:r>
      <w:r w:rsidR="008C59E9">
        <w:rPr>
          <w:rFonts w:ascii="Arial" w:hAnsi="Arial" w:cs="Arial"/>
          <w:bCs/>
          <w:color w:val="030005"/>
        </w:rPr>
        <w:t xml:space="preserve"> drones.</w:t>
      </w:r>
    </w:p>
    <w:p w:rsidR="008C59E9" w:rsidRDefault="008C59E9" w:rsidP="00A238FA">
      <w:pPr>
        <w:pStyle w:val="Standard"/>
        <w:rPr>
          <w:rFonts w:ascii="Arial" w:hAnsi="Arial" w:cs="Arial"/>
          <w:bCs/>
          <w:color w:val="030005"/>
        </w:rPr>
      </w:pPr>
    </w:p>
    <w:p w:rsidR="008C59E9" w:rsidRDefault="00CA1D57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Made of heavy-duty cardboard, hundreds of these</w:t>
      </w:r>
      <w:r w:rsidR="008C59E9">
        <w:rPr>
          <w:rFonts w:ascii="Arial" w:hAnsi="Arial" w:cs="Arial"/>
          <w:bCs/>
          <w:color w:val="030005"/>
        </w:rPr>
        <w:t xml:space="preserve"> gliders could be deployed from </w:t>
      </w:r>
      <w:r>
        <w:rPr>
          <w:rFonts w:ascii="Arial" w:hAnsi="Arial" w:cs="Arial"/>
          <w:bCs/>
          <w:color w:val="030005"/>
        </w:rPr>
        <w:t xml:space="preserve">a </w:t>
      </w:r>
      <w:r w:rsidR="008C59E9">
        <w:rPr>
          <w:rFonts w:ascii="Arial" w:hAnsi="Arial" w:cs="Arial"/>
          <w:bCs/>
          <w:color w:val="030005"/>
        </w:rPr>
        <w:t xml:space="preserve">cargo plane.  The developers say the drones can glide up to 55 miles from the drop point before circling in for a precise landing with cargo in tow.  </w:t>
      </w:r>
    </w:p>
    <w:p w:rsidR="008C59E9" w:rsidRDefault="008C59E9" w:rsidP="00A238FA">
      <w:pPr>
        <w:pStyle w:val="Standard"/>
        <w:rPr>
          <w:rFonts w:ascii="Arial" w:hAnsi="Arial" w:cs="Arial"/>
          <w:bCs/>
          <w:color w:val="030005"/>
        </w:rPr>
      </w:pPr>
    </w:p>
    <w:p w:rsidR="00CA1D57" w:rsidRDefault="008C59E9" w:rsidP="00CA1D57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Otherlab reports that the current model can carry a </w:t>
      </w:r>
      <w:r w:rsidR="00CA1D57">
        <w:rPr>
          <w:rFonts w:ascii="Arial" w:hAnsi="Arial" w:cs="Arial"/>
          <w:bCs/>
          <w:color w:val="030005"/>
        </w:rPr>
        <w:t>payload of just over 2 pounds</w:t>
      </w:r>
      <w:bookmarkStart w:id="0" w:name="_GoBack"/>
      <w:bookmarkEnd w:id="0"/>
      <w:r>
        <w:rPr>
          <w:rFonts w:ascii="Arial" w:hAnsi="Arial" w:cs="Arial"/>
          <w:bCs/>
          <w:color w:val="030005"/>
        </w:rPr>
        <w:t xml:space="preserve">, but believe they could scale up the glider to carry more than 20 pounds with no problem.  </w:t>
      </w:r>
    </w:p>
    <w:p w:rsidR="00CA1D57" w:rsidRDefault="00CA1D57" w:rsidP="00CA1D57">
      <w:pPr>
        <w:pStyle w:val="Standard"/>
        <w:rPr>
          <w:rFonts w:ascii="Arial" w:hAnsi="Arial" w:cs="Arial"/>
          <w:bCs/>
          <w:color w:val="030005"/>
        </w:rPr>
      </w:pPr>
    </w:p>
    <w:p w:rsidR="00CA1D57" w:rsidRDefault="00CA1D57" w:rsidP="00CA1D57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The gliders have no motors or rotors, so once the goods are delivered, the drones simply biodegrade in a few days.  </w:t>
      </w:r>
    </w:p>
    <w:p w:rsidR="008C59E9" w:rsidRDefault="008C59E9" w:rsidP="00A238FA">
      <w:pPr>
        <w:pStyle w:val="Standard"/>
        <w:rPr>
          <w:rFonts w:ascii="Arial" w:hAnsi="Arial" w:cs="Arial"/>
          <w:bCs/>
          <w:color w:val="030005"/>
        </w:rPr>
      </w:pPr>
    </w:p>
    <w:p w:rsidR="00CA1D57" w:rsidRDefault="008C59E9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Expendable and biodegradable – these high tech paper planes may just </w:t>
      </w:r>
      <w:r w:rsidR="00CA1D57">
        <w:rPr>
          <w:rFonts w:ascii="Arial" w:hAnsi="Arial" w:cs="Arial"/>
          <w:bCs/>
          <w:color w:val="030005"/>
        </w:rPr>
        <w:t>be the future of drone delivery.</w:t>
      </w: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>For Innovation Now, I'm Jennifer Pulley.</w:t>
      </w:r>
    </w:p>
    <w:p w:rsidR="00CA1D57" w:rsidRDefault="00CA1D57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48C5" w:rsidRDefault="008548C5">
      <w:r>
        <w:separator/>
      </w:r>
    </w:p>
  </w:endnote>
  <w:endnote w:type="continuationSeparator" w:id="0">
    <w:p w:rsidR="008548C5" w:rsidRDefault="008548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48C5" w:rsidRDefault="008548C5">
      <w:r>
        <w:rPr>
          <w:color w:val="000000"/>
        </w:rPr>
        <w:separator/>
      </w:r>
    </w:p>
  </w:footnote>
  <w:footnote w:type="continuationSeparator" w:id="0">
    <w:p w:rsidR="008548C5" w:rsidRDefault="008548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0197A"/>
    <w:rsid w:val="00091A9C"/>
    <w:rsid w:val="000F484B"/>
    <w:rsid w:val="001269C2"/>
    <w:rsid w:val="00153B3D"/>
    <w:rsid w:val="0023745F"/>
    <w:rsid w:val="0028091D"/>
    <w:rsid w:val="002C0A2F"/>
    <w:rsid w:val="002E4471"/>
    <w:rsid w:val="003768D5"/>
    <w:rsid w:val="00402FAF"/>
    <w:rsid w:val="00423F8A"/>
    <w:rsid w:val="004A3847"/>
    <w:rsid w:val="00511DD1"/>
    <w:rsid w:val="00561017"/>
    <w:rsid w:val="006D098B"/>
    <w:rsid w:val="006F461E"/>
    <w:rsid w:val="006F6B8C"/>
    <w:rsid w:val="0075636E"/>
    <w:rsid w:val="007A0017"/>
    <w:rsid w:val="007C4E63"/>
    <w:rsid w:val="007F70FE"/>
    <w:rsid w:val="00807877"/>
    <w:rsid w:val="008101CB"/>
    <w:rsid w:val="00846102"/>
    <w:rsid w:val="008548C5"/>
    <w:rsid w:val="008604D3"/>
    <w:rsid w:val="008A5EF7"/>
    <w:rsid w:val="008A7A57"/>
    <w:rsid w:val="008C59E9"/>
    <w:rsid w:val="00913B26"/>
    <w:rsid w:val="00951B93"/>
    <w:rsid w:val="00967D06"/>
    <w:rsid w:val="009A767F"/>
    <w:rsid w:val="009E3029"/>
    <w:rsid w:val="00A238FA"/>
    <w:rsid w:val="00A23E05"/>
    <w:rsid w:val="00A56627"/>
    <w:rsid w:val="00AA7DF4"/>
    <w:rsid w:val="00B105A3"/>
    <w:rsid w:val="00B3636E"/>
    <w:rsid w:val="00BD72CD"/>
    <w:rsid w:val="00C061B5"/>
    <w:rsid w:val="00C92551"/>
    <w:rsid w:val="00CA1D57"/>
    <w:rsid w:val="00CA4EA9"/>
    <w:rsid w:val="00D40C45"/>
    <w:rsid w:val="00D74AEA"/>
    <w:rsid w:val="00D86ED1"/>
    <w:rsid w:val="00DA1589"/>
    <w:rsid w:val="00DD0CF8"/>
    <w:rsid w:val="00E02103"/>
    <w:rsid w:val="00E65F2C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2017-03-15T02:00:00Z</dcterms:created>
  <dcterms:modified xsi:type="dcterms:W3CDTF">2017-03-15T02:00:00Z</dcterms:modified>
</cp:coreProperties>
</file>